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29" w:rsidRDefault="00C40D91">
      <w:pPr>
        <w:pStyle w:val="Heading1"/>
        <w:spacing w:before="71"/>
        <w:ind w:left="2042" w:right="2051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6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C17529" w:rsidRDefault="00C40D91" w:rsidP="003A51E5">
      <w:pPr>
        <w:spacing w:before="4" w:line="237" w:lineRule="auto"/>
        <w:ind w:left="2977" w:right="3006"/>
        <w:jc w:val="center"/>
        <w:rPr>
          <w:b/>
          <w:sz w:val="24"/>
        </w:rPr>
      </w:pPr>
      <w:r>
        <w:rPr>
          <w:b/>
          <w:sz w:val="24"/>
        </w:rPr>
        <w:t>«Т</w:t>
      </w:r>
      <w:r w:rsidR="003A51E5">
        <w:rPr>
          <w:b/>
          <w:sz w:val="24"/>
        </w:rPr>
        <w:t>руд (т</w:t>
      </w:r>
      <w:r>
        <w:rPr>
          <w:b/>
          <w:sz w:val="24"/>
        </w:rPr>
        <w:t>ехнология</w:t>
      </w:r>
      <w:r w:rsidR="003A51E5">
        <w:rPr>
          <w:b/>
          <w:sz w:val="24"/>
        </w:rPr>
        <w:t>)</w:t>
      </w:r>
      <w:r>
        <w:rPr>
          <w:b/>
          <w:sz w:val="24"/>
        </w:rPr>
        <w:t>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1-4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класс</w:t>
      </w:r>
    </w:p>
    <w:p w:rsidR="00C17529" w:rsidRDefault="00C40D91">
      <w:pPr>
        <w:pStyle w:val="Heading1"/>
        <w:ind w:right="1682"/>
      </w:pPr>
      <w:r>
        <w:t>(начальное</w:t>
      </w:r>
      <w:r>
        <w:rPr>
          <w:spacing w:val="1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образование)</w:t>
      </w:r>
    </w:p>
    <w:p w:rsidR="00C17529" w:rsidRDefault="00C17529">
      <w:pPr>
        <w:pStyle w:val="a3"/>
        <w:ind w:left="0"/>
        <w:jc w:val="left"/>
        <w:rPr>
          <w:b/>
          <w:sz w:val="26"/>
        </w:rPr>
      </w:pPr>
    </w:p>
    <w:p w:rsidR="00C17529" w:rsidRDefault="00C17529">
      <w:pPr>
        <w:pStyle w:val="a3"/>
        <w:spacing w:before="4"/>
        <w:ind w:left="0"/>
        <w:jc w:val="left"/>
        <w:rPr>
          <w:b/>
          <w:sz w:val="21"/>
        </w:rPr>
      </w:pPr>
    </w:p>
    <w:p w:rsidR="003A51E5" w:rsidRDefault="003A51E5" w:rsidP="003A51E5">
      <w:pPr>
        <w:pStyle w:val="a3"/>
        <w:ind w:left="0" w:firstLine="720"/>
      </w:pPr>
      <w:proofErr w:type="gramStart"/>
      <w: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A51E5" w:rsidRDefault="003A51E5" w:rsidP="003A51E5">
      <w:pPr>
        <w:pStyle w:val="a3"/>
        <w:ind w:left="0" w:firstLine="720"/>
      </w:pPr>
      <w: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>
        <w:t>создания</w:t>
      </w:r>
      <w:proofErr w:type="gramEnd"/>
      <w: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A51E5" w:rsidRDefault="003A51E5" w:rsidP="003A51E5">
      <w:pPr>
        <w:pStyle w:val="a3"/>
        <w:ind w:left="0" w:firstLine="720"/>
      </w:pPr>
      <w:r>
        <w:t xml:space="preserve">Программа по труду (технологии) направлена на решение системы задач: </w:t>
      </w:r>
    </w:p>
    <w:p w:rsidR="003A51E5" w:rsidRDefault="003A51E5" w:rsidP="003A51E5">
      <w:pPr>
        <w:pStyle w:val="a3"/>
        <w:ind w:left="0" w:firstLine="720"/>
      </w:pPr>
      <w: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A51E5" w:rsidRDefault="003A51E5" w:rsidP="003A51E5">
      <w:pPr>
        <w:pStyle w:val="a3"/>
        <w:ind w:left="0" w:firstLine="720"/>
      </w:pPr>
      <w: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A51E5" w:rsidRDefault="003A51E5" w:rsidP="003A51E5">
      <w:pPr>
        <w:pStyle w:val="a3"/>
        <w:ind w:left="0" w:firstLine="720"/>
      </w:pPr>
      <w: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3A51E5" w:rsidRDefault="003A51E5" w:rsidP="003A51E5">
      <w:pPr>
        <w:pStyle w:val="a3"/>
        <w:ind w:left="0" w:firstLine="720"/>
      </w:pPr>
      <w: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A51E5" w:rsidRDefault="003A51E5" w:rsidP="003A51E5">
      <w:pPr>
        <w:pStyle w:val="a3"/>
        <w:ind w:left="0" w:firstLine="720"/>
      </w:pPr>
      <w:r>
        <w:t>развитие сенсомоторных процессов, психомоторной координации, глазомера через формирование практических умений;</w:t>
      </w:r>
    </w:p>
    <w:p w:rsidR="003A51E5" w:rsidRDefault="003A51E5" w:rsidP="003A51E5">
      <w:pPr>
        <w:pStyle w:val="a3"/>
        <w:ind w:left="0" w:firstLine="720"/>
      </w:pPr>
      <w: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A51E5" w:rsidRDefault="003A51E5" w:rsidP="003A51E5">
      <w:pPr>
        <w:pStyle w:val="a3"/>
        <w:ind w:left="0" w:firstLine="720"/>
      </w:pPr>
      <w: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A51E5" w:rsidRDefault="003A51E5" w:rsidP="003A51E5">
      <w:pPr>
        <w:pStyle w:val="a3"/>
        <w:ind w:left="0" w:firstLine="720"/>
      </w:pPr>
      <w:r>
        <w:t>развитие гибкости и вариативности мышления, способностей к изобретательской деятельности;</w:t>
      </w:r>
    </w:p>
    <w:p w:rsidR="003A51E5" w:rsidRDefault="003A51E5" w:rsidP="003A51E5">
      <w:pPr>
        <w:pStyle w:val="a3"/>
        <w:ind w:left="0" w:firstLine="720"/>
      </w:pPr>
      <w: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A51E5" w:rsidRDefault="003A51E5" w:rsidP="003A51E5">
      <w:pPr>
        <w:pStyle w:val="a3"/>
        <w:ind w:left="0" w:firstLine="720"/>
      </w:pPr>
      <w: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A51E5" w:rsidRDefault="003A51E5" w:rsidP="003A51E5">
      <w:pPr>
        <w:pStyle w:val="a3"/>
        <w:ind w:left="0" w:firstLine="720"/>
      </w:pPr>
      <w:r>
        <w:t>воспитание готовности участия в трудовых делах школьного коллектива;</w:t>
      </w:r>
    </w:p>
    <w:p w:rsidR="003A51E5" w:rsidRDefault="003A51E5" w:rsidP="003A51E5">
      <w:pPr>
        <w:pStyle w:val="a3"/>
        <w:ind w:left="0" w:firstLine="720"/>
      </w:pPr>
      <w: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3A51E5" w:rsidRDefault="003A51E5" w:rsidP="003A51E5">
      <w:pPr>
        <w:pStyle w:val="a3"/>
        <w:ind w:left="0" w:firstLine="720"/>
      </w:pPr>
      <w: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A51E5" w:rsidRDefault="003A51E5" w:rsidP="003A51E5">
      <w:pPr>
        <w:pStyle w:val="a3"/>
        <w:ind w:left="0" w:firstLine="720"/>
      </w:pPr>
      <w: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A51E5" w:rsidRDefault="003A51E5" w:rsidP="003A51E5">
      <w:pPr>
        <w:pStyle w:val="a3"/>
        <w:ind w:left="0" w:firstLine="720"/>
      </w:pPr>
      <w: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A51E5" w:rsidRDefault="003A51E5" w:rsidP="003A51E5">
      <w:pPr>
        <w:pStyle w:val="a3"/>
        <w:ind w:left="0" w:firstLine="720"/>
      </w:pPr>
      <w: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3A51E5" w:rsidRDefault="003A51E5" w:rsidP="003A51E5">
      <w:pPr>
        <w:pStyle w:val="a3"/>
        <w:ind w:left="0" w:firstLine="720"/>
      </w:pPr>
      <w:r>
        <w:t>•</w:t>
      </w:r>
      <w:r>
        <w:tab/>
        <w:t>технологии, профессии и производства;</w:t>
      </w:r>
    </w:p>
    <w:p w:rsidR="003A51E5" w:rsidRDefault="003A51E5" w:rsidP="003A51E5">
      <w:pPr>
        <w:pStyle w:val="a3"/>
        <w:ind w:left="0" w:firstLine="720"/>
      </w:pPr>
      <w:r>
        <w:lastRenderedPageBreak/>
        <w:t>•</w:t>
      </w:r>
      <w:r>
        <w:tab/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3A51E5" w:rsidRDefault="003A51E5" w:rsidP="003A51E5">
      <w:pPr>
        <w:pStyle w:val="a3"/>
        <w:ind w:left="0" w:firstLine="720"/>
      </w:pPr>
      <w:r>
        <w:t>•</w:t>
      </w:r>
      <w:r>
        <w:tab/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3A51E5" w:rsidRDefault="003A51E5" w:rsidP="003A51E5">
      <w:pPr>
        <w:pStyle w:val="a3"/>
        <w:ind w:left="0" w:firstLine="720"/>
      </w:pPr>
      <w:r>
        <w:t>•</w:t>
      </w:r>
      <w:r>
        <w:tab/>
        <w:t>ИКТ (с учётом возможностей материально-технической базы образовательной организации).</w:t>
      </w:r>
    </w:p>
    <w:p w:rsidR="003A51E5" w:rsidRDefault="003A51E5" w:rsidP="003A51E5">
      <w:pPr>
        <w:pStyle w:val="a3"/>
        <w:ind w:left="0" w:firstLine="720"/>
      </w:pPr>
      <w: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A51E5" w:rsidRDefault="003A51E5" w:rsidP="003A51E5">
      <w:pPr>
        <w:pStyle w:val="a3"/>
        <w:ind w:left="0" w:firstLine="720"/>
      </w:pPr>
      <w:r>
        <w:t xml:space="preserve">В программе по труду (технологии) осуществляется реализация </w:t>
      </w:r>
      <w:proofErr w:type="spellStart"/>
      <w:r>
        <w:t>межпредметных</w:t>
      </w:r>
      <w:proofErr w:type="spellEnd"/>
      <w: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3A51E5" w:rsidRDefault="003A51E5" w:rsidP="003A51E5">
      <w:pPr>
        <w:pStyle w:val="a3"/>
        <w:ind w:left="0" w:firstLine="720"/>
      </w:pPr>
    </w:p>
    <w:p w:rsidR="00C17529" w:rsidRDefault="00C40D91" w:rsidP="003A51E5">
      <w:pPr>
        <w:pStyle w:val="a3"/>
        <w:spacing w:line="274" w:lineRule="exact"/>
        <w:ind w:left="939"/>
      </w:pPr>
      <w:r>
        <w:t>УМК:</w:t>
      </w:r>
      <w:r>
        <w:rPr>
          <w:spacing w:val="-3"/>
        </w:rPr>
        <w:t xml:space="preserve"> </w:t>
      </w:r>
      <w:proofErr w:type="spellStart"/>
      <w:r>
        <w:t>Роговцева</w:t>
      </w:r>
      <w:proofErr w:type="spellEnd"/>
      <w:r>
        <w:rPr>
          <w:spacing w:val="-1"/>
        </w:rPr>
        <w:t xml:space="preserve"> </w:t>
      </w:r>
      <w:r>
        <w:t>Н.И.,</w:t>
      </w:r>
      <w:r>
        <w:rPr>
          <w:spacing w:val="-1"/>
        </w:rPr>
        <w:t xml:space="preserve"> </w:t>
      </w:r>
      <w:r>
        <w:t>Богданова</w:t>
      </w:r>
      <w:r>
        <w:rPr>
          <w:spacing w:val="-1"/>
        </w:rPr>
        <w:t xml:space="preserve"> </w:t>
      </w:r>
      <w:r>
        <w:t>Н.В.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Технология,</w:t>
      </w:r>
      <w:r>
        <w:rPr>
          <w:spacing w:val="-1"/>
        </w:rPr>
        <w:t xml:space="preserve"> </w:t>
      </w:r>
      <w:r>
        <w:t>Москва</w:t>
      </w:r>
      <w:r>
        <w:rPr>
          <w:spacing w:val="-4"/>
        </w:rPr>
        <w:t xml:space="preserve"> </w:t>
      </w:r>
      <w:r>
        <w:t>«Просвещение»</w:t>
      </w:r>
    </w:p>
    <w:p w:rsidR="00C17529" w:rsidRDefault="00C17529">
      <w:pPr>
        <w:pStyle w:val="a3"/>
        <w:ind w:left="0"/>
        <w:jc w:val="left"/>
        <w:rPr>
          <w:sz w:val="26"/>
        </w:rPr>
      </w:pPr>
    </w:p>
    <w:p w:rsidR="00C17529" w:rsidRDefault="00C40D91">
      <w:pPr>
        <w:pStyle w:val="Heading1"/>
        <w:spacing w:before="183"/>
        <w:ind w:right="1684"/>
      </w:pPr>
      <w:r>
        <w:t>Описание</w:t>
      </w:r>
      <w:r>
        <w:rPr>
          <w:spacing w:val="-3"/>
        </w:rPr>
        <w:t xml:space="preserve"> </w:t>
      </w:r>
      <w:r>
        <w:t>места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предмета,</w:t>
      </w:r>
      <w:r>
        <w:rPr>
          <w:spacing w:val="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2"/>
        <w:gridCol w:w="3192"/>
        <w:gridCol w:w="3187"/>
      </w:tblGrid>
      <w:tr w:rsidR="00C17529">
        <w:trPr>
          <w:trHeight w:val="277"/>
        </w:trPr>
        <w:tc>
          <w:tcPr>
            <w:tcW w:w="3192" w:type="dxa"/>
          </w:tcPr>
          <w:p w:rsidR="00C17529" w:rsidRDefault="00C40D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C17529" w:rsidRDefault="00C40D91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 неделю</w:t>
            </w:r>
          </w:p>
        </w:tc>
        <w:tc>
          <w:tcPr>
            <w:tcW w:w="3187" w:type="dxa"/>
          </w:tcPr>
          <w:p w:rsidR="00C17529" w:rsidRDefault="00C40D91">
            <w:pPr>
              <w:pStyle w:val="TableParagraph"/>
              <w:ind w:left="563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C17529">
        <w:trPr>
          <w:trHeight w:val="273"/>
        </w:trPr>
        <w:tc>
          <w:tcPr>
            <w:tcW w:w="3192" w:type="dxa"/>
          </w:tcPr>
          <w:p w:rsidR="00C17529" w:rsidRDefault="00C40D91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C17529" w:rsidRDefault="00C40D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C17529" w:rsidRDefault="00C40D91">
            <w:pPr>
              <w:pStyle w:val="TableParagraph"/>
              <w:spacing w:line="253" w:lineRule="exact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17529">
        <w:trPr>
          <w:trHeight w:val="278"/>
        </w:trPr>
        <w:tc>
          <w:tcPr>
            <w:tcW w:w="3192" w:type="dxa"/>
          </w:tcPr>
          <w:p w:rsidR="00C17529" w:rsidRDefault="00C40D91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C17529" w:rsidRDefault="00C40D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C17529" w:rsidRDefault="00C40D91">
            <w:pPr>
              <w:pStyle w:val="TableParagraph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17529">
        <w:trPr>
          <w:trHeight w:val="278"/>
        </w:trPr>
        <w:tc>
          <w:tcPr>
            <w:tcW w:w="3192" w:type="dxa"/>
          </w:tcPr>
          <w:p w:rsidR="00C17529" w:rsidRDefault="00C40D91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C17529" w:rsidRDefault="00C40D91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C17529" w:rsidRDefault="00C40D91">
            <w:pPr>
              <w:pStyle w:val="TableParagraph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17529">
        <w:trPr>
          <w:trHeight w:val="273"/>
        </w:trPr>
        <w:tc>
          <w:tcPr>
            <w:tcW w:w="3192" w:type="dxa"/>
          </w:tcPr>
          <w:p w:rsidR="00C17529" w:rsidRDefault="00C40D91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3192" w:type="dxa"/>
          </w:tcPr>
          <w:p w:rsidR="00C17529" w:rsidRDefault="00C40D91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час</w:t>
            </w:r>
          </w:p>
        </w:tc>
        <w:tc>
          <w:tcPr>
            <w:tcW w:w="3187" w:type="dxa"/>
          </w:tcPr>
          <w:p w:rsidR="00C17529" w:rsidRDefault="00C40D91">
            <w:pPr>
              <w:pStyle w:val="TableParagraph"/>
              <w:spacing w:line="253" w:lineRule="exact"/>
              <w:ind w:left="560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17529">
        <w:trPr>
          <w:trHeight w:val="277"/>
        </w:trPr>
        <w:tc>
          <w:tcPr>
            <w:tcW w:w="3192" w:type="dxa"/>
          </w:tcPr>
          <w:p w:rsidR="00C17529" w:rsidRDefault="00C40D91">
            <w:pPr>
              <w:pStyle w:val="TableParagraph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6379" w:type="dxa"/>
            <w:gridSpan w:val="2"/>
          </w:tcPr>
          <w:p w:rsidR="00C17529" w:rsidRDefault="00C40D91">
            <w:pPr>
              <w:pStyle w:val="TableParagraph"/>
              <w:ind w:left="2654" w:right="2644"/>
              <w:rPr>
                <w:b/>
                <w:sz w:val="24"/>
              </w:rPr>
            </w:pPr>
            <w:r>
              <w:rPr>
                <w:b/>
                <w:sz w:val="24"/>
              </w:rPr>
              <w:t>135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C40D91" w:rsidRDefault="00C40D91"/>
    <w:sectPr w:rsidR="00C40D91" w:rsidSect="003A51E5">
      <w:type w:val="continuous"/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07682"/>
    <w:multiLevelType w:val="hybridMultilevel"/>
    <w:tmpl w:val="40CAE740"/>
    <w:lvl w:ilvl="0" w:tplc="20E65FB4">
      <w:numFmt w:val="bullet"/>
      <w:lvlText w:val="•"/>
      <w:lvlJc w:val="left"/>
      <w:pPr>
        <w:ind w:left="219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B032CE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7E40F862">
      <w:numFmt w:val="bullet"/>
      <w:lvlText w:val="•"/>
      <w:lvlJc w:val="left"/>
      <w:pPr>
        <w:ind w:left="2136" w:hanging="269"/>
      </w:pPr>
      <w:rPr>
        <w:rFonts w:hint="default"/>
        <w:lang w:val="ru-RU" w:eastAsia="en-US" w:bidi="ar-SA"/>
      </w:rPr>
    </w:lvl>
    <w:lvl w:ilvl="3" w:tplc="7A4ACE10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ED2C3336">
      <w:numFmt w:val="bullet"/>
      <w:lvlText w:val="•"/>
      <w:lvlJc w:val="left"/>
      <w:pPr>
        <w:ind w:left="4053" w:hanging="269"/>
      </w:pPr>
      <w:rPr>
        <w:rFonts w:hint="default"/>
        <w:lang w:val="ru-RU" w:eastAsia="en-US" w:bidi="ar-SA"/>
      </w:rPr>
    </w:lvl>
    <w:lvl w:ilvl="5" w:tplc="FADC6BF0">
      <w:numFmt w:val="bullet"/>
      <w:lvlText w:val="•"/>
      <w:lvlJc w:val="left"/>
      <w:pPr>
        <w:ind w:left="5012" w:hanging="269"/>
      </w:pPr>
      <w:rPr>
        <w:rFonts w:hint="default"/>
        <w:lang w:val="ru-RU" w:eastAsia="en-US" w:bidi="ar-SA"/>
      </w:rPr>
    </w:lvl>
    <w:lvl w:ilvl="6" w:tplc="62ACFFC6">
      <w:numFmt w:val="bullet"/>
      <w:lvlText w:val="•"/>
      <w:lvlJc w:val="left"/>
      <w:pPr>
        <w:ind w:left="5970" w:hanging="269"/>
      </w:pPr>
      <w:rPr>
        <w:rFonts w:hint="default"/>
        <w:lang w:val="ru-RU" w:eastAsia="en-US" w:bidi="ar-SA"/>
      </w:rPr>
    </w:lvl>
    <w:lvl w:ilvl="7" w:tplc="180CC468">
      <w:numFmt w:val="bullet"/>
      <w:lvlText w:val="•"/>
      <w:lvlJc w:val="left"/>
      <w:pPr>
        <w:ind w:left="6928" w:hanging="269"/>
      </w:pPr>
      <w:rPr>
        <w:rFonts w:hint="default"/>
        <w:lang w:val="ru-RU" w:eastAsia="en-US" w:bidi="ar-SA"/>
      </w:rPr>
    </w:lvl>
    <w:lvl w:ilvl="8" w:tplc="682CFBB4">
      <w:numFmt w:val="bullet"/>
      <w:lvlText w:val="•"/>
      <w:lvlJc w:val="left"/>
      <w:pPr>
        <w:ind w:left="7887" w:hanging="269"/>
      </w:pPr>
      <w:rPr>
        <w:rFonts w:hint="default"/>
        <w:lang w:val="ru-RU" w:eastAsia="en-US" w:bidi="ar-SA"/>
      </w:rPr>
    </w:lvl>
  </w:abstractNum>
  <w:abstractNum w:abstractNumId="1">
    <w:nsid w:val="609D270C"/>
    <w:multiLevelType w:val="hybridMultilevel"/>
    <w:tmpl w:val="0E5401A8"/>
    <w:lvl w:ilvl="0" w:tplc="CEC050C8">
      <w:numFmt w:val="bullet"/>
      <w:lvlText w:val="—"/>
      <w:lvlJc w:val="left"/>
      <w:pPr>
        <w:ind w:left="218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C46DAC">
      <w:numFmt w:val="bullet"/>
      <w:lvlText w:val="•"/>
      <w:lvlJc w:val="left"/>
      <w:pPr>
        <w:ind w:left="1178" w:hanging="380"/>
      </w:pPr>
      <w:rPr>
        <w:rFonts w:hint="default"/>
        <w:lang w:val="ru-RU" w:eastAsia="en-US" w:bidi="ar-SA"/>
      </w:rPr>
    </w:lvl>
    <w:lvl w:ilvl="2" w:tplc="FFD0874E">
      <w:numFmt w:val="bullet"/>
      <w:lvlText w:val="•"/>
      <w:lvlJc w:val="left"/>
      <w:pPr>
        <w:ind w:left="2136" w:hanging="380"/>
      </w:pPr>
      <w:rPr>
        <w:rFonts w:hint="default"/>
        <w:lang w:val="ru-RU" w:eastAsia="en-US" w:bidi="ar-SA"/>
      </w:rPr>
    </w:lvl>
    <w:lvl w:ilvl="3" w:tplc="43300F7C">
      <w:numFmt w:val="bullet"/>
      <w:lvlText w:val="•"/>
      <w:lvlJc w:val="left"/>
      <w:pPr>
        <w:ind w:left="3095" w:hanging="380"/>
      </w:pPr>
      <w:rPr>
        <w:rFonts w:hint="default"/>
        <w:lang w:val="ru-RU" w:eastAsia="en-US" w:bidi="ar-SA"/>
      </w:rPr>
    </w:lvl>
    <w:lvl w:ilvl="4" w:tplc="62BC3FB4">
      <w:numFmt w:val="bullet"/>
      <w:lvlText w:val="•"/>
      <w:lvlJc w:val="left"/>
      <w:pPr>
        <w:ind w:left="4053" w:hanging="380"/>
      </w:pPr>
      <w:rPr>
        <w:rFonts w:hint="default"/>
        <w:lang w:val="ru-RU" w:eastAsia="en-US" w:bidi="ar-SA"/>
      </w:rPr>
    </w:lvl>
    <w:lvl w:ilvl="5" w:tplc="39D2BBE0">
      <w:numFmt w:val="bullet"/>
      <w:lvlText w:val="•"/>
      <w:lvlJc w:val="left"/>
      <w:pPr>
        <w:ind w:left="5012" w:hanging="380"/>
      </w:pPr>
      <w:rPr>
        <w:rFonts w:hint="default"/>
        <w:lang w:val="ru-RU" w:eastAsia="en-US" w:bidi="ar-SA"/>
      </w:rPr>
    </w:lvl>
    <w:lvl w:ilvl="6" w:tplc="0044B010">
      <w:numFmt w:val="bullet"/>
      <w:lvlText w:val="•"/>
      <w:lvlJc w:val="left"/>
      <w:pPr>
        <w:ind w:left="5970" w:hanging="380"/>
      </w:pPr>
      <w:rPr>
        <w:rFonts w:hint="default"/>
        <w:lang w:val="ru-RU" w:eastAsia="en-US" w:bidi="ar-SA"/>
      </w:rPr>
    </w:lvl>
    <w:lvl w:ilvl="7" w:tplc="C0C6F988">
      <w:numFmt w:val="bullet"/>
      <w:lvlText w:val="•"/>
      <w:lvlJc w:val="left"/>
      <w:pPr>
        <w:ind w:left="6928" w:hanging="380"/>
      </w:pPr>
      <w:rPr>
        <w:rFonts w:hint="default"/>
        <w:lang w:val="ru-RU" w:eastAsia="en-US" w:bidi="ar-SA"/>
      </w:rPr>
    </w:lvl>
    <w:lvl w:ilvl="8" w:tplc="6226B4D2">
      <w:numFmt w:val="bullet"/>
      <w:lvlText w:val="•"/>
      <w:lvlJc w:val="left"/>
      <w:pPr>
        <w:ind w:left="7887" w:hanging="3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17529"/>
    <w:rsid w:val="00072897"/>
    <w:rsid w:val="000A3A45"/>
    <w:rsid w:val="003A51E5"/>
    <w:rsid w:val="00C17529"/>
    <w:rsid w:val="00C40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752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75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17529"/>
    <w:pPr>
      <w:ind w:left="219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17529"/>
    <w:pPr>
      <w:spacing w:before="4"/>
      <w:ind w:left="167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17529"/>
    <w:pPr>
      <w:ind w:left="219" w:right="224"/>
      <w:jc w:val="both"/>
    </w:pPr>
  </w:style>
  <w:style w:type="paragraph" w:customStyle="1" w:styleId="TableParagraph">
    <w:name w:val="Table Paragraph"/>
    <w:basedOn w:val="a"/>
    <w:uiPriority w:val="1"/>
    <w:qFormat/>
    <w:rsid w:val="00C17529"/>
    <w:pPr>
      <w:spacing w:line="258" w:lineRule="exact"/>
      <w:ind w:left="110" w:right="100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4800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User</cp:lastModifiedBy>
  <cp:revision>5</cp:revision>
  <dcterms:created xsi:type="dcterms:W3CDTF">2023-11-01T09:57:00Z</dcterms:created>
  <dcterms:modified xsi:type="dcterms:W3CDTF">2024-08-18T06:12:00Z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2019-11-05T00:00:00Z</vt:filetime>
  </property>
</Properties>
</file>